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right="-251"/>
        <w:jc w:val="center"/>
        <w:rPr>
          <w:rFonts w:ascii="Cambria" w:eastAsia="Cambria" w:hAnsi="Cambria" w:cs="Cambria"/>
          <w:b/>
          <w:color w:val="0000FF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MODULO PER RICHIESTA DI AMMISSIONE A SOCIO ANNO 202</w:t>
      </w:r>
      <w:r w:rsidR="00043350">
        <w:rPr>
          <w:rFonts w:ascii="Calibri" w:eastAsia="Calibri" w:hAnsi="Calibri" w:cs="Calibri"/>
          <w:b/>
          <w:color w:val="000000"/>
          <w:sz w:val="24"/>
          <w:szCs w:val="24"/>
        </w:rPr>
        <w:t>5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4" w:line="480" w:lineRule="auto"/>
        <w:ind w:left="423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Il/La sottoscritto/a _______________________________ nato/a________________________  il _______________________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480" w:lineRule="auto"/>
        <w:ind w:left="415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Codice Fiscale _________________________ , residente in _____________ Via _____________________________ n. ___</w:t>
      </w:r>
      <w:r>
        <w:rPr>
          <w:rFonts w:ascii="Calibri" w:eastAsia="Calibri" w:hAnsi="Calibri" w:cs="Calibri"/>
          <w:color w:val="000000"/>
          <w:sz w:val="19"/>
          <w:szCs w:val="19"/>
          <w:u w:val="single"/>
        </w:rPr>
        <w:t>_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cell _________________________ email ___________________________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4320" w:right="436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DICHIARA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5" w:lineRule="auto"/>
        <w:ind w:left="423" w:right="-262" w:hanging="411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 Di voler aderire all’Associazione “GAS Torrino Decima” assumendo insieme con diritti gli obblighi conseguenti e pertanto di impegnarsi a rispettare le norme statutarie vigenti e le deliberazioni degli Organi Sociali validamente costituiti. A tale scopo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dichiara di conoscere ed accettare lo Statuto sociale, l’Atto costitutivo ed il Regolamento; 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5" w:right="-262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2. Di versare contestualmente la somma di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€ 25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(venticinque/00) quale quota sociale per l’anno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202</w:t>
      </w:r>
      <w:r w:rsidR="00043350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5 </w:t>
      </w:r>
      <w:r w:rsidR="00043350">
        <w:rPr>
          <w:rFonts w:ascii="Calibri" w:eastAsia="Calibri" w:hAnsi="Calibri" w:cs="Calibri"/>
          <w:color w:val="000000"/>
          <w:sz w:val="19"/>
          <w:szCs w:val="19"/>
        </w:rPr>
        <w:t>con bonifico su IBAN IT83 J050 1803 2000 0001 6776 866.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. 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4" w:lineRule="auto"/>
        <w:ind w:left="5" w:right="-262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3. Di prestare il proprio consenso, anche ai sensi del decre</w:t>
      </w:r>
      <w:r>
        <w:rPr>
          <w:rFonts w:ascii="Calibri" w:eastAsia="Calibri" w:hAnsi="Calibri" w:cs="Calibri"/>
          <w:color w:val="000000"/>
          <w:sz w:val="19"/>
          <w:szCs w:val="19"/>
        </w:rPr>
        <w:t>to Legislativo 30 Giugno 2003 n. 196, all’utilizzo delle immagini proprie, contenute nelle riprese fotografiche/audio/video effettuate dall’Associazione e/o da altro operatore da essa incaricato. Le immagini saranno destinate alla realizzazione di progetti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/attività dell’Associazione e potranno essere inserite in giornali, riprese televisive, videocassette, DVD o altro supporto idoneo alla memorizzazione. Potranno altresì  essere diffuse pubblicamente durante proiezioni, trasmissioni televisive o pubblicate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su internet, giornali o riviste in contesti riguardanti le attività svolte dall’Associazione “Gas Torrino Decima”. 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4" w:lineRule="auto"/>
        <w:ind w:left="430" w:right="-262" w:hanging="430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4. Di esonerare, senza riserva alcuna, l’Associazione “Gas Torrino Decima” nonché il suo Presidente, da qualsivoglia responsabilità civile e/o penale, per le conseguenze e/o danni diretti e/o indiretti che dovessero verificarsi nella propria libera parteci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pazione a manifestazioni o eventi organizzati dall’Associazione “GAS Torrino Decima”. 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4" w:lineRule="auto"/>
        <w:ind w:left="419" w:right="-262" w:hanging="414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5. Di aver ricevuto da parte dell’Associazione l’informativa sui diritti connessi al trattamento dei propri dati personali, trattamento finalizzato alla gestione del rap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porto associativo e all’adempimento di ogni obbligo di legge e alla gestione condivisa del conto corrente dell’associazione. 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5" w:lineRule="auto"/>
        <w:ind w:left="430" w:right="-262" w:hanging="425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6. Di prestare pertanto il consenso al trattamento dei propri dati per le finalità sopra descritte ai sensi della legge sulla priv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acy. 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4" w:right="-262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7. L’iscrizione si intende per nucleo familiare pertanto si comunicano i seguenti nominativi da inserire nella mailing-list: </w:t>
      </w:r>
    </w:p>
    <w:p w:rsidR="00F369E3" w:rsidRDefault="00F369E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4" w:right="-262"/>
        <w:jc w:val="both"/>
        <w:rPr>
          <w:rFonts w:ascii="Calibri" w:eastAsia="Calibri" w:hAnsi="Calibri" w:cs="Calibri"/>
          <w:color w:val="000000"/>
          <w:sz w:val="19"/>
          <w:szCs w:val="19"/>
        </w:rPr>
      </w:pPr>
    </w:p>
    <w:tbl>
      <w:tblPr>
        <w:tblStyle w:val="a0"/>
        <w:tblW w:w="9925" w:type="dxa"/>
        <w:tblInd w:w="4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126"/>
        <w:gridCol w:w="2410"/>
        <w:gridCol w:w="5389"/>
      </w:tblGrid>
      <w:tr w:rsidR="00F369E3">
        <w:trPr>
          <w:cantSplit/>
          <w:trHeight w:val="254"/>
          <w:tblHeader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116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Nome 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116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Cognome </w:t>
            </w: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116A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Indirizzo e-mail</w:t>
            </w:r>
          </w:p>
        </w:tc>
      </w:tr>
      <w:tr w:rsidR="00F369E3">
        <w:trPr>
          <w:cantSplit/>
          <w:trHeight w:val="254"/>
          <w:tblHeader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</w:tr>
      <w:tr w:rsidR="00F369E3">
        <w:trPr>
          <w:cantSplit/>
          <w:trHeight w:val="254"/>
          <w:tblHeader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</w:tr>
      <w:tr w:rsidR="00F369E3">
        <w:trPr>
          <w:cantSplit/>
          <w:trHeight w:val="251"/>
          <w:tblHeader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</w:tr>
      <w:tr w:rsidR="00F369E3">
        <w:trPr>
          <w:cantSplit/>
          <w:trHeight w:val="256"/>
          <w:tblHeader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9E3" w:rsidRDefault="00F36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</w:tr>
    </w:tbl>
    <w:p w:rsidR="00F369E3" w:rsidRDefault="00F369E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Roma, </w:t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  <w:t xml:space="preserve">Firma  </w:t>
      </w:r>
    </w:p>
    <w:p w:rsidR="00F369E3" w:rsidRDefault="00F36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sz w:val="19"/>
          <w:szCs w:val="19"/>
        </w:rPr>
      </w:pP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================================================================================================ </w:t>
      </w:r>
    </w:p>
    <w:p w:rsidR="00F369E3" w:rsidRDefault="00F36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/>
        <w:jc w:val="both"/>
        <w:rPr>
          <w:rFonts w:ascii="Calibri" w:eastAsia="Calibri" w:hAnsi="Calibri" w:cs="Calibri"/>
          <w:i/>
          <w:color w:val="000000"/>
          <w:sz w:val="19"/>
          <w:szCs w:val="19"/>
        </w:rPr>
      </w:pP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 w:right="-26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L’Associazione “GAS Torrino Decima”, a sua volta, dichiara che 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2" w:right="-262" w:hanging="353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a) ai sensi del D.lgs. 196/2003, conserverà nei propri archivi i dati ricevuti e che tali dati saranno trattati in forma cartacea ed informatica ai soli fini istituzionali e nei vincoli di legge. </w:t>
      </w: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2" w:right="-262" w:hanging="353"/>
        <w:jc w:val="both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b) ha ricevuto il versamento di € 25 quale quota per l’anno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 202</w:t>
      </w:r>
      <w:r w:rsidR="00791C0A">
        <w:rPr>
          <w:rFonts w:ascii="Calibri" w:eastAsia="Calibri" w:hAnsi="Calibri" w:cs="Calibri"/>
          <w:color w:val="000000"/>
          <w:sz w:val="19"/>
          <w:szCs w:val="19"/>
        </w:rPr>
        <w:t>5</w:t>
      </w:r>
      <w:r>
        <w:rPr>
          <w:rFonts w:ascii="Calibri" w:eastAsia="Calibri" w:hAnsi="Calibri" w:cs="Calibri"/>
          <w:color w:val="000000"/>
          <w:sz w:val="19"/>
          <w:szCs w:val="19"/>
        </w:rPr>
        <w:t>.</w:t>
      </w:r>
    </w:p>
    <w:p w:rsidR="00F369E3" w:rsidRDefault="00F369E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/>
        <w:jc w:val="both"/>
        <w:rPr>
          <w:rFonts w:ascii="Calibri" w:eastAsia="Calibri" w:hAnsi="Calibri" w:cs="Calibri"/>
          <w:sz w:val="19"/>
          <w:szCs w:val="19"/>
        </w:rPr>
      </w:pPr>
    </w:p>
    <w:p w:rsidR="00F369E3" w:rsidRDefault="00116A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/>
        <w:jc w:val="both"/>
        <w:rPr>
          <w:rFonts w:ascii="Cambria" w:eastAsia="Cambria" w:hAnsi="Cambria" w:cs="Cambria"/>
          <w:b/>
          <w:color w:val="4F6128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Roma, </w:t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</w:r>
      <w:r>
        <w:rPr>
          <w:rFonts w:ascii="Calibri" w:eastAsia="Calibri" w:hAnsi="Calibri" w:cs="Calibri"/>
          <w:color w:val="000000"/>
          <w:sz w:val="19"/>
          <w:szCs w:val="19"/>
        </w:rPr>
        <w:tab/>
        <w:t xml:space="preserve">Firma  </w:t>
      </w:r>
    </w:p>
    <w:sectPr w:rsidR="00F369E3" w:rsidSect="00F369E3">
      <w:headerReference w:type="default" r:id="rId7"/>
      <w:pgSz w:w="11900" w:h="16840"/>
      <w:pgMar w:top="199" w:right="1090" w:bottom="1490" w:left="72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B4" w:rsidRDefault="00116AB4" w:rsidP="00F369E3">
      <w:pPr>
        <w:spacing w:line="240" w:lineRule="auto"/>
      </w:pPr>
      <w:r>
        <w:separator/>
      </w:r>
    </w:p>
  </w:endnote>
  <w:endnote w:type="continuationSeparator" w:id="1">
    <w:p w:rsidR="00116AB4" w:rsidRDefault="00116AB4" w:rsidP="00F369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B4" w:rsidRDefault="00116AB4" w:rsidP="00F369E3">
      <w:pPr>
        <w:spacing w:line="240" w:lineRule="auto"/>
      </w:pPr>
      <w:r>
        <w:separator/>
      </w:r>
    </w:p>
  </w:footnote>
  <w:footnote w:type="continuationSeparator" w:id="1">
    <w:p w:rsidR="00116AB4" w:rsidRDefault="00116AB4" w:rsidP="00F369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9E3" w:rsidRDefault="00116AB4">
    <w:pPr>
      <w:spacing w:before="240"/>
    </w:pPr>
    <w:r>
      <w:t xml:space="preserve">                                                                                                     </w:t>
    </w:r>
  </w:p>
  <w:p w:rsidR="00F369E3" w:rsidRDefault="00116AB4">
    <w:pPr>
      <w:spacing w:before="240"/>
      <w:jc w:val="center"/>
      <w:rPr>
        <w:b/>
        <w:sz w:val="32"/>
        <w:szCs w:val="32"/>
      </w:rPr>
    </w:pPr>
    <w:r>
      <w:rPr>
        <w:b/>
        <w:sz w:val="32"/>
        <w:szCs w:val="32"/>
      </w:rPr>
      <w:t>GAS TORRINO DECIMA</w:t>
    </w:r>
  </w:p>
  <w:p w:rsidR="00F369E3" w:rsidRDefault="00116AB4">
    <w:pPr>
      <w:spacing w:before="240"/>
      <w:jc w:val="center"/>
      <w:rPr>
        <w:sz w:val="20"/>
        <w:szCs w:val="20"/>
      </w:rPr>
    </w:pPr>
    <w:r>
      <w:rPr>
        <w:sz w:val="20"/>
        <w:szCs w:val="20"/>
      </w:rPr>
      <w:t>Piazza Otello Boccherini, 25 – 00144 Roma (RM)</w:t>
    </w:r>
  </w:p>
  <w:p w:rsidR="00F369E3" w:rsidRDefault="00116AB4">
    <w:pPr>
      <w:spacing w:before="240"/>
      <w:jc w:val="center"/>
      <w:rPr>
        <w:sz w:val="20"/>
        <w:szCs w:val="20"/>
      </w:rPr>
    </w:pPr>
    <w:r>
      <w:rPr>
        <w:sz w:val="20"/>
        <w:szCs w:val="20"/>
      </w:rPr>
      <w:t>C.F. 97910140587 – gas.torrinodecima@gmail.com</w:t>
    </w:r>
  </w:p>
  <w:p w:rsidR="00F369E3" w:rsidRDefault="00F369E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E3"/>
    <w:rsid w:val="00043350"/>
    <w:rsid w:val="00116AB4"/>
    <w:rsid w:val="007474BC"/>
    <w:rsid w:val="00791C0A"/>
    <w:rsid w:val="00F36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9E3"/>
  </w:style>
  <w:style w:type="paragraph" w:styleId="Titolo1">
    <w:name w:val="heading 1"/>
    <w:basedOn w:val="Normale"/>
    <w:next w:val="Normale"/>
    <w:uiPriority w:val="9"/>
    <w:qFormat/>
    <w:rsid w:val="00F369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F369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F369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F369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F369E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F369E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369E3"/>
  </w:style>
  <w:style w:type="table" w:customStyle="1" w:styleId="TableNormal">
    <w:name w:val="Table Normal"/>
    <w:rsid w:val="00F369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F369E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369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F369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369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F369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m1kcU9FkEl2dZVsMgE84tJNSXA==">CgMxLjA4AHIhMWFJd3JDaU9sLVdTbTVRbHFlR1F4ZE1qU2tJZkhUXzRN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Megaport</cp:lastModifiedBy>
  <cp:revision>2</cp:revision>
  <cp:lastPrinted>2025-02-14T10:16:00Z</cp:lastPrinted>
  <dcterms:created xsi:type="dcterms:W3CDTF">2024-05-05T11:04:00Z</dcterms:created>
  <dcterms:modified xsi:type="dcterms:W3CDTF">2025-02-14T11:38:00Z</dcterms:modified>
</cp:coreProperties>
</file>